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2108DD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9178A1">
        <w:rPr>
          <w:sz w:val="20"/>
          <w:szCs w:val="20"/>
        </w:rPr>
        <w:t xml:space="preserve"> </w:t>
      </w:r>
      <w:r w:rsidR="00B03AB3">
        <w:rPr>
          <w:sz w:val="20"/>
          <w:szCs w:val="20"/>
        </w:rPr>
        <w:t>1</w:t>
      </w:r>
    </w:p>
    <w:p w:rsidR="000B431C" w:rsidRPr="00B073E4" w:rsidRDefault="000B431C" w:rsidP="002108DD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к протоколу</w:t>
      </w:r>
      <w:r w:rsidR="00B03AB3">
        <w:rPr>
          <w:sz w:val="20"/>
          <w:szCs w:val="20"/>
        </w:rPr>
        <w:t xml:space="preserve"> РГ НК </w:t>
      </w:r>
      <w:proofErr w:type="spellStart"/>
      <w:r w:rsidR="00B03AB3">
        <w:rPr>
          <w:sz w:val="20"/>
          <w:szCs w:val="20"/>
        </w:rPr>
        <w:t>НТКМетр</w:t>
      </w:r>
      <w:proofErr w:type="spellEnd"/>
      <w:r w:rsidR="003C5F16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 w:rsidR="00B03AB3">
        <w:rPr>
          <w:sz w:val="20"/>
          <w:szCs w:val="20"/>
        </w:rPr>
        <w:t>21</w:t>
      </w:r>
      <w:r w:rsidRPr="00B073E4">
        <w:rPr>
          <w:sz w:val="20"/>
          <w:szCs w:val="20"/>
        </w:rPr>
        <w:t>-201</w:t>
      </w:r>
      <w:r w:rsidR="006F2A19">
        <w:rPr>
          <w:sz w:val="20"/>
          <w:szCs w:val="20"/>
        </w:rPr>
        <w:t>9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</w:t>
      </w:r>
      <w:proofErr w:type="spellStart"/>
      <w:r w:rsidR="00C41F9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C41F9A"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>омиссии по метрологии (</w:t>
      </w:r>
      <w:proofErr w:type="spellStart"/>
      <w:r>
        <w:rPr>
          <w:rFonts w:ascii="Arial" w:hAnsi="Arial" w:cs="Arial"/>
          <w:b/>
          <w:sz w:val="20"/>
          <w:szCs w:val="20"/>
        </w:rPr>
        <w:t>НТКМетр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9102C7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91783D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8654F9" w:rsidTr="009102C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proofErr w:type="spellStart"/>
            <w:r w:rsidRPr="005829BE">
              <w:rPr>
                <w:b w:val="0"/>
                <w:sz w:val="22"/>
                <w:szCs w:val="22"/>
              </w:rPr>
              <w:t>Юсиф</w:t>
            </w:r>
            <w:proofErr w:type="spellEnd"/>
            <w:r w:rsidRPr="005829BE">
              <w:rPr>
                <w:b w:val="0"/>
                <w:sz w:val="22"/>
                <w:szCs w:val="22"/>
              </w:rPr>
              <w:t xml:space="preserve"> Надир </w:t>
            </w:r>
            <w:proofErr w:type="spellStart"/>
            <w:r w:rsidRPr="005829BE">
              <w:rPr>
                <w:b w:val="0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EA6E2B">
              <w:rPr>
                <w:rFonts w:ascii="Arial" w:hAnsi="Arial"/>
                <w:sz w:val="20"/>
              </w:rPr>
              <w:t>Патентам,</w:t>
            </w:r>
          </w:p>
          <w:p w:rsidR="005829BE" w:rsidRPr="00061D37" w:rsidRDefault="005829BE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1B32C7">
              <w:fldChar w:fldCharType="begin"/>
            </w:r>
            <w:r w:rsidR="001B32C7" w:rsidRPr="00C31489">
              <w:rPr>
                <w:lang w:val="en-US"/>
              </w:rPr>
              <w:instrText xml:space="preserve"> HYPERLINK "mailto:yusif_nadiroglu@mail.ru" </w:instrText>
            </w:r>
            <w:r w:rsidR="001B32C7">
              <w:fldChar w:fldCharType="separate"/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81701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1B32C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4413AF" w:rsidRPr="009941F3" w:rsidTr="009102C7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63" w:rsidRPr="00F60163" w:rsidRDefault="00F60163" w:rsidP="00F601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инвестиций,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ЗАО «На</w:t>
            </w:r>
            <w:r w:rsidR="006A2E10" w:rsidRPr="00F60163">
              <w:rPr>
                <w:rFonts w:ascii="Arial" w:hAnsi="Arial" w:cs="Arial"/>
                <w:sz w:val="20"/>
                <w:szCs w:val="20"/>
              </w:rPr>
              <w:t>циональный институт метрологии»</w:t>
            </w:r>
            <w:r w:rsidR="00EA6E2B" w:rsidRPr="00F6016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843ED" w:rsidRPr="00F60163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AA1338" w:rsidRDefault="00B843ED" w:rsidP="00F04AAF">
            <w:pPr>
              <w:pStyle w:val="ad"/>
              <w:rPr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047C91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A133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A133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102C7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654F9" w:rsidRDefault="00763974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654F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 w:rsidRPr="008654F9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654F9" w:rsidRPr="008654F9" w:rsidRDefault="008654F9" w:rsidP="008654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54F9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654F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8654F9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381410" w:rsidRPr="008654F9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654F9">
              <w:rPr>
                <w:rFonts w:ascii="Arial" w:hAnsi="Arial"/>
                <w:sz w:val="20"/>
                <w:szCs w:val="20"/>
              </w:rPr>
              <w:t xml:space="preserve">Начальник сектора измерений </w:t>
            </w:r>
            <w:proofErr w:type="spellStart"/>
            <w:r w:rsidRPr="008654F9">
              <w:rPr>
                <w:rFonts w:ascii="Arial" w:hAnsi="Arial"/>
                <w:sz w:val="20"/>
                <w:szCs w:val="20"/>
              </w:rPr>
              <w:t>виброакустических</w:t>
            </w:r>
            <w:proofErr w:type="spellEnd"/>
            <w:r w:rsidRPr="008654F9">
              <w:rPr>
                <w:rFonts w:ascii="Arial" w:hAnsi="Arial"/>
                <w:sz w:val="20"/>
                <w:szCs w:val="20"/>
              </w:rPr>
              <w:t xml:space="preserve">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8654F9" w:rsidTr="007A508E">
        <w:trPr>
          <w:cantSplit/>
          <w:trHeight w:val="147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0B4915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0B49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0B4915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0B4915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0B4915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0B49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0B49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0B4915" w:rsidRPr="000B4915" w:rsidRDefault="000B4915" w:rsidP="000B49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491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0B4915" w:rsidRPr="000B4915" w:rsidRDefault="000B4915" w:rsidP="000B49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491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</w:p>
          <w:p w:rsidR="006C7D63" w:rsidRPr="000B4915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4915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</w:p>
          <w:p w:rsidR="006C7D63" w:rsidRPr="009A49FB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8654F9" w:rsidTr="009102C7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1429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14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 w:rsidRPr="008914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91429" w:rsidRPr="00891429" w:rsidRDefault="00891429" w:rsidP="008914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1429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381410" w:rsidRPr="00891429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14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654F9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="0003437A" w:rsidRPr="008654F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="0003437A">
              <w:rPr>
                <w:rFonts w:ascii="Arial" w:hAnsi="Arial"/>
                <w:sz w:val="20"/>
                <w:szCs w:val="20"/>
                <w:lang w:val="en-US"/>
              </w:rPr>
              <w:t xml:space="preserve">246 </w:t>
            </w:r>
            <w:r w:rsidR="0003437A" w:rsidRPr="008654F9">
              <w:rPr>
                <w:rFonts w:ascii="Arial" w:hAnsi="Arial"/>
                <w:sz w:val="20"/>
                <w:szCs w:val="20"/>
                <w:lang w:val="en-US"/>
              </w:rPr>
              <w:t>92 52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8654F9" w:rsidTr="009102C7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505668" w:rsidRPr="00505668" w:rsidRDefault="00505668" w:rsidP="0050566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505668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bookmarkEnd w:id="0"/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="009A49FB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="00E242BD" w:rsidRPr="008654F9">
              <w:rPr>
                <w:rFonts w:ascii="Arial" w:hAnsi="Arial"/>
                <w:sz w:val="20"/>
                <w:szCs w:val="20"/>
                <w:lang w:val="en-US"/>
              </w:rPr>
              <w:t>369</w:t>
            </w:r>
            <w:r w:rsidR="009A49FB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="00E242BD" w:rsidRPr="008654F9">
              <w:rPr>
                <w:rFonts w:ascii="Arial" w:hAnsi="Arial"/>
                <w:sz w:val="20"/>
                <w:szCs w:val="20"/>
                <w:lang w:val="en-US"/>
              </w:rPr>
              <w:t>28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102C7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8654F9" w:rsidTr="009102C7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Айбек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EE0130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F60163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F6016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7106F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51F4B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75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0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57518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3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387B0F" w:rsidRPr="008654F9" w:rsidTr="00B772DF">
        <w:trPr>
          <w:cantSplit/>
          <w:trHeight w:val="128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B0F" w:rsidRPr="000E64E6" w:rsidRDefault="00387B0F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0F" w:rsidRPr="000E64E6" w:rsidRDefault="00387B0F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Момукулова</w:t>
            </w:r>
            <w:proofErr w:type="spellEnd"/>
          </w:p>
          <w:p w:rsidR="00387B0F" w:rsidRPr="000E64E6" w:rsidRDefault="00387B0F" w:rsidP="000775D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Атыркул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0F" w:rsidRPr="00B520DD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387B0F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>
              <w:rPr>
                <w:rFonts w:ascii="Arial" w:hAnsi="Arial" w:cs="Arial"/>
                <w:sz w:val="20"/>
                <w:szCs w:val="20"/>
              </w:rPr>
              <w:t>ки Кыргызской Республики,</w:t>
            </w:r>
          </w:p>
          <w:p w:rsidR="00387B0F" w:rsidRPr="00B520DD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387B0F" w:rsidRPr="00892DA6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892DA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(312)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387B0F" w:rsidRPr="005358FA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 (312) 43 48 72</w:t>
            </w:r>
          </w:p>
          <w:p w:rsidR="00387B0F" w:rsidRPr="005358FA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387B0F" w:rsidRPr="0084074C" w:rsidTr="00B772DF">
        <w:trPr>
          <w:cantSplit/>
          <w:trHeight w:val="54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0F" w:rsidRPr="00387B0F" w:rsidRDefault="00387B0F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0F" w:rsidRPr="000E64E6" w:rsidRDefault="00387B0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</w:p>
          <w:p w:rsidR="00387B0F" w:rsidRPr="000E64E6" w:rsidRDefault="00387B0F" w:rsidP="00B04A1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Джумабекович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0F" w:rsidRPr="00C41F9A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425A"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7C425A">
              <w:rPr>
                <w:rFonts w:ascii="Arial" w:hAnsi="Arial" w:cs="Arial"/>
                <w:sz w:val="20"/>
                <w:szCs w:val="20"/>
              </w:rPr>
              <w:t>»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Pr="00C41F9A"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41F9A">
              <w:rPr>
                <w:rFonts w:ascii="Arial" w:hAnsi="Arial" w:cs="Arial"/>
                <w:sz w:val="20"/>
                <w:szCs w:val="20"/>
              </w:rPr>
              <w:t>темир</w:t>
            </w:r>
            <w:proofErr w:type="spellEnd"/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41F9A">
              <w:rPr>
                <w:rFonts w:ascii="Arial" w:hAnsi="Arial" w:cs="Arial"/>
                <w:sz w:val="20"/>
                <w:szCs w:val="20"/>
              </w:rPr>
              <w:t>жолу</w:t>
            </w:r>
            <w:proofErr w:type="spellEnd"/>
            <w:r w:rsidRPr="00C41F9A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7B0F" w:rsidRPr="00C41F9A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387B0F" w:rsidRPr="0084074C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84074C">
              <w:rPr>
                <w:rFonts w:ascii="Arial" w:hAnsi="Arial" w:cs="Arial"/>
                <w:sz w:val="20"/>
                <w:szCs w:val="20"/>
              </w:rPr>
              <w:t>) 6</w:t>
            </w:r>
            <w:r>
              <w:rPr>
                <w:rFonts w:ascii="Arial" w:hAnsi="Arial" w:cs="Arial"/>
                <w:sz w:val="20"/>
                <w:szCs w:val="20"/>
              </w:rPr>
              <w:t>2 70 57</w:t>
            </w:r>
          </w:p>
          <w:p w:rsidR="00387B0F" w:rsidRPr="0084074C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84074C">
              <w:rPr>
                <w:rFonts w:ascii="Arial" w:hAnsi="Arial" w:cs="Arial"/>
                <w:sz w:val="20"/>
                <w:szCs w:val="20"/>
                <w:lang w:val="en-US"/>
              </w:rPr>
              <w:t xml:space="preserve"> +996 (312) 92 70 84</w:t>
            </w:r>
          </w:p>
          <w:p w:rsidR="00387B0F" w:rsidRPr="0084074C" w:rsidRDefault="00387B0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4074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4074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8407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8407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8407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8654F9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Шипитко</w:t>
            </w:r>
            <w:proofErr w:type="spellEnd"/>
          </w:p>
          <w:p w:rsidR="00E8046B" w:rsidRPr="00E8046B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</w:p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208 151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208 166</w:t>
            </w:r>
          </w:p>
          <w:p w:rsidR="00E8046B" w:rsidRPr="000775D5" w:rsidRDefault="00E8046B" w:rsidP="00E804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0775D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775D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0775D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0775D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D40E87" w:rsidTr="009102C7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Муравская</w:t>
            </w:r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>уководитель РГ НК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385B38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 xml:space="preserve">Федеральное </w:t>
            </w:r>
            <w:r w:rsidR="00E24E3F">
              <w:rPr>
                <w:rFonts w:ascii="Arial" w:hAnsi="Arial" w:cs="Arial"/>
                <w:sz w:val="20"/>
                <w:szCs w:val="20"/>
              </w:rPr>
              <w:t>а</w:t>
            </w:r>
            <w:r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</w:t>
            </w: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85B38">
              <w:rPr>
                <w:rFonts w:ascii="Arial" w:hAnsi="Arial" w:cs="Arial"/>
                <w:sz w:val="20"/>
                <w:szCs w:val="20"/>
              </w:rPr>
              <w:t>)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385B38" w:rsidRDefault="00512777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службы качества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тел.: +(7 495) 437 33 56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факс: +(7 495) 437 31 47</w:t>
            </w:r>
          </w:p>
          <w:p w:rsidR="00E54548" w:rsidRPr="00C61738" w:rsidRDefault="00E54548" w:rsidP="00F04AAF">
            <w:pPr>
              <w:pStyle w:val="ad"/>
              <w:rPr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proofErr w:type="spellEnd"/>
            <w:r w:rsidRPr="00C6173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C6173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116C1" w:rsidRPr="00B667CC" w:rsidTr="009102C7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C61738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Pr="00512777" w:rsidRDefault="004F1E8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Родин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116C1">
              <w:rPr>
                <w:rFonts w:ascii="Arial" w:hAnsi="Arial" w:cs="Arial"/>
                <w:sz w:val="20"/>
                <w:szCs w:val="20"/>
              </w:rPr>
              <w:t>ФГУП «</w:t>
            </w:r>
            <w:r w:rsidR="00A116C1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A116C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6C1" w:rsidRPr="00D05CA5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8654F9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E54548"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54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D05CA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8654F9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65F0">
              <w:rPr>
                <w:rFonts w:ascii="Arial" w:hAnsi="Arial" w:cs="Arial"/>
                <w:sz w:val="20"/>
                <w:szCs w:val="20"/>
              </w:rPr>
              <w:t>ФГУП «</w:t>
            </w:r>
            <w:r w:rsidR="00BA65F0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BA65F0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5F0" w:rsidRPr="004B0D44" w:rsidRDefault="004B0D4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AD0A35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9941F3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B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</w:t>
            </w:r>
            <w:r w:rsidR="00EA6E2B">
              <w:rPr>
                <w:rFonts w:ascii="Arial" w:hAnsi="Arial" w:cs="Arial"/>
                <w:sz w:val="20"/>
                <w:szCs w:val="20"/>
              </w:rPr>
              <w:t>НИИФТРИ» Дальневосточный филиал,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 w:rsidR="00F04AAF">
              <w:rPr>
                <w:rFonts w:ascii="Arial" w:hAnsi="Arial" w:cs="Arial"/>
                <w:sz w:val="20"/>
                <w:szCs w:val="20"/>
              </w:rPr>
              <w:t xml:space="preserve">7 4212) 30 17 62, +(7 </w:t>
            </w:r>
            <w:r>
              <w:rPr>
                <w:rFonts w:ascii="Arial" w:hAnsi="Arial" w:cs="Arial"/>
                <w:sz w:val="20"/>
                <w:szCs w:val="20"/>
              </w:rPr>
              <w:t>914) 541 96 60</w:t>
            </w:r>
          </w:p>
          <w:p w:rsidR="00E54548" w:rsidRPr="00AA1338" w:rsidRDefault="00E54548" w:rsidP="00F04AA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30655" w:rsidRPr="00B710F3" w:rsidTr="009102C7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9102C7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41F3" w:rsidRPr="0076673F" w:rsidTr="009102C7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F3" w:rsidRPr="000E64E6" w:rsidRDefault="009941F3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101D75" w:rsidRDefault="009941F3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9941F3" w:rsidRPr="000E64E6" w:rsidRDefault="009941F3" w:rsidP="00AD0A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9941F3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094CF9">
              <w:rPr>
                <w:rFonts w:ascii="Arial" w:hAnsi="Arial" w:cs="Arial"/>
                <w:sz w:val="20"/>
                <w:szCs w:val="20"/>
              </w:rPr>
              <w:t xml:space="preserve">ации, метрологии, </w:t>
            </w:r>
            <w:r>
              <w:rPr>
                <w:rFonts w:ascii="Arial" w:hAnsi="Arial" w:cs="Arial"/>
                <w:sz w:val="20"/>
                <w:szCs w:val="20"/>
              </w:rPr>
              <w:t xml:space="preserve">сертификации </w:t>
            </w:r>
            <w:r w:rsidR="00094CF9">
              <w:rPr>
                <w:rFonts w:ascii="Arial" w:hAnsi="Arial" w:cs="Arial"/>
                <w:sz w:val="20"/>
                <w:szCs w:val="20"/>
              </w:rPr>
              <w:t>и технического регулирования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941F3" w:rsidRDefault="0076673F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9941F3" w:rsidRPr="00C04052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9941F3" w:rsidRPr="00387B0F" w:rsidRDefault="009941F3" w:rsidP="00F04AAF">
            <w:pPr>
              <w:pStyle w:val="ad"/>
              <w:rPr>
                <w:rFonts w:ascii="Arial" w:hAnsi="Arial" w:cs="Arial"/>
                <w:b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387B0F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87B0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C31489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C31489" w:rsidRPr="00387B0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C31489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C31489" w:rsidRPr="00387B0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31489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C31489" w:rsidRPr="00387B0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C31489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C31489" w:rsidRPr="00387B0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C31489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C31489" w:rsidRPr="00387B0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C31489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9941F3" w:rsidRPr="00D40E87" w:rsidTr="006F04FF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F3" w:rsidRPr="00387B0F" w:rsidRDefault="009941F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0E64E6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Бутаев</w:t>
            </w:r>
            <w:proofErr w:type="spellEnd"/>
          </w:p>
          <w:p w:rsidR="009941F3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Отабек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Шоимо</w:t>
            </w:r>
            <w:r w:rsidRPr="000E64E6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9941F3" w:rsidRPr="009A0822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9941F3" w:rsidRPr="004A354D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9941F3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150 64 95</w:t>
            </w:r>
          </w:p>
          <w:p w:rsidR="009941F3" w:rsidRPr="00C61738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ав-05@</w:t>
              </w:r>
              <w:proofErr w:type="spellStart"/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9941F3" w:rsidRPr="00F602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9941F3" w:rsidRDefault="009941F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Исматуллаев</w:t>
            </w:r>
            <w:proofErr w:type="spellEnd"/>
          </w:p>
          <w:p w:rsidR="009941F3" w:rsidRPr="009941F3" w:rsidRDefault="009941F3" w:rsidP="00082EA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941F3">
              <w:rPr>
                <w:rFonts w:ascii="Arial" w:hAnsi="Arial" w:cs="Arial"/>
              </w:rPr>
              <w:t>Шерзод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9941F3" w:rsidRPr="009A0822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9941F3" w:rsidRPr="004A354D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9941F3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</w:t>
            </w:r>
            <w:r w:rsidR="00AA133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A1338"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="00AA1338">
              <w:rPr>
                <w:rFonts w:ascii="Arial" w:hAnsi="Arial" w:cs="Arial"/>
                <w:sz w:val="20"/>
                <w:szCs w:val="20"/>
              </w:rPr>
              <w:t>98</w:t>
            </w:r>
            <w:r w:rsidR="00AA1338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AA1338">
              <w:rPr>
                <w:rFonts w:ascii="Arial" w:hAnsi="Arial" w:cs="Arial"/>
                <w:sz w:val="20"/>
                <w:szCs w:val="20"/>
              </w:rPr>
              <w:t xml:space="preserve"> 305 26 00</w:t>
            </w:r>
          </w:p>
          <w:p w:rsidR="009941F3" w:rsidRPr="0092360E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330655" w:rsidRPr="00B710F3" w:rsidTr="009102C7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941F3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941F3" w:rsidRDefault="00330655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B6420C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Украины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 w:rsidR="00EA6E2B"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56) 732 41 75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F04AAF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B667CC" w:rsidTr="009102C7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9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8654F9" w:rsidTr="009102C7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CE5727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422081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9A0822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330655" w:rsidRPr="00741A02" w:rsidRDefault="00330655" w:rsidP="00F04AAF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20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575186" w:rsidRPr="001F7740" w:rsidRDefault="00575186" w:rsidP="001F7740">
      <w:pPr>
        <w:pStyle w:val="a9"/>
        <w:rPr>
          <w:rFonts w:ascii="Arial" w:hAnsi="Arial" w:cs="Arial"/>
          <w:sz w:val="20"/>
          <w:szCs w:val="20"/>
          <w:lang w:val="en-US"/>
        </w:rPr>
      </w:pPr>
    </w:p>
    <w:sectPr w:rsidR="00575186" w:rsidRPr="001F7740" w:rsidSect="00C6173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C7" w:rsidRDefault="006534C7" w:rsidP="00C61738">
      <w:pPr>
        <w:spacing w:after="0" w:line="240" w:lineRule="auto"/>
      </w:pPr>
      <w:r>
        <w:separator/>
      </w:r>
    </w:p>
  </w:endnote>
  <w:endnote w:type="continuationSeparator" w:id="0">
    <w:p w:rsidR="006534C7" w:rsidRDefault="006534C7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/>
    <w:sdtContent>
      <w:p w:rsidR="00C61738" w:rsidRDefault="00C617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668">
          <w:rPr>
            <w:noProof/>
          </w:rPr>
          <w:t>3</w:t>
        </w:r>
        <w: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C7" w:rsidRDefault="006534C7" w:rsidP="00C61738">
      <w:pPr>
        <w:spacing w:after="0" w:line="240" w:lineRule="auto"/>
      </w:pPr>
      <w:r>
        <w:separator/>
      </w:r>
    </w:p>
  </w:footnote>
  <w:footnote w:type="continuationSeparator" w:id="0">
    <w:p w:rsidR="006534C7" w:rsidRDefault="006534C7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3437A"/>
    <w:rsid w:val="00047C91"/>
    <w:rsid w:val="00061D37"/>
    <w:rsid w:val="00067BDF"/>
    <w:rsid w:val="000775D5"/>
    <w:rsid w:val="00082EAD"/>
    <w:rsid w:val="00094CF9"/>
    <w:rsid w:val="000A125A"/>
    <w:rsid w:val="000A3043"/>
    <w:rsid w:val="000A5B5A"/>
    <w:rsid w:val="000B431C"/>
    <w:rsid w:val="000B4915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674"/>
    <w:rsid w:val="00127B07"/>
    <w:rsid w:val="00130B89"/>
    <w:rsid w:val="001423F2"/>
    <w:rsid w:val="00160B7A"/>
    <w:rsid w:val="00190A93"/>
    <w:rsid w:val="001A1B0F"/>
    <w:rsid w:val="001B2D48"/>
    <w:rsid w:val="001B32C7"/>
    <w:rsid w:val="001B6D9D"/>
    <w:rsid w:val="001C0FAB"/>
    <w:rsid w:val="001C5C3C"/>
    <w:rsid w:val="001E6A81"/>
    <w:rsid w:val="001F2E62"/>
    <w:rsid w:val="001F7740"/>
    <w:rsid w:val="00202E82"/>
    <w:rsid w:val="002108DD"/>
    <w:rsid w:val="00221B40"/>
    <w:rsid w:val="002331AE"/>
    <w:rsid w:val="002B4461"/>
    <w:rsid w:val="002E3743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87B0F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2AF0"/>
    <w:rsid w:val="004E6F74"/>
    <w:rsid w:val="004F1E8F"/>
    <w:rsid w:val="004F7DA5"/>
    <w:rsid w:val="00505668"/>
    <w:rsid w:val="00511A85"/>
    <w:rsid w:val="00512764"/>
    <w:rsid w:val="00512777"/>
    <w:rsid w:val="00525162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F265F"/>
    <w:rsid w:val="00607C4D"/>
    <w:rsid w:val="00612905"/>
    <w:rsid w:val="00617C68"/>
    <w:rsid w:val="00636F37"/>
    <w:rsid w:val="006431AA"/>
    <w:rsid w:val="006534C7"/>
    <w:rsid w:val="00665BA7"/>
    <w:rsid w:val="006813D5"/>
    <w:rsid w:val="00692D4C"/>
    <w:rsid w:val="006A2E10"/>
    <w:rsid w:val="006C7D63"/>
    <w:rsid w:val="006D11B1"/>
    <w:rsid w:val="006D53BA"/>
    <w:rsid w:val="006D6443"/>
    <w:rsid w:val="006E7F0D"/>
    <w:rsid w:val="006F2A19"/>
    <w:rsid w:val="006F5329"/>
    <w:rsid w:val="006F5A6B"/>
    <w:rsid w:val="007106F6"/>
    <w:rsid w:val="00716D13"/>
    <w:rsid w:val="00732769"/>
    <w:rsid w:val="00741A02"/>
    <w:rsid w:val="00744E8D"/>
    <w:rsid w:val="0076129F"/>
    <w:rsid w:val="00763974"/>
    <w:rsid w:val="0076673F"/>
    <w:rsid w:val="007713BB"/>
    <w:rsid w:val="0077243E"/>
    <w:rsid w:val="00787FA5"/>
    <w:rsid w:val="00792696"/>
    <w:rsid w:val="00797A08"/>
    <w:rsid w:val="007A508E"/>
    <w:rsid w:val="007C425A"/>
    <w:rsid w:val="007D0D75"/>
    <w:rsid w:val="007D4176"/>
    <w:rsid w:val="007F6ACA"/>
    <w:rsid w:val="00816691"/>
    <w:rsid w:val="0081701C"/>
    <w:rsid w:val="00822F3C"/>
    <w:rsid w:val="0083281F"/>
    <w:rsid w:val="0084074C"/>
    <w:rsid w:val="00843567"/>
    <w:rsid w:val="00847E56"/>
    <w:rsid w:val="008545E1"/>
    <w:rsid w:val="008654F9"/>
    <w:rsid w:val="00891429"/>
    <w:rsid w:val="00892DA6"/>
    <w:rsid w:val="008D280E"/>
    <w:rsid w:val="008E44CA"/>
    <w:rsid w:val="008E4E69"/>
    <w:rsid w:val="008F683A"/>
    <w:rsid w:val="009102C7"/>
    <w:rsid w:val="0091783D"/>
    <w:rsid w:val="009178A1"/>
    <w:rsid w:val="0092360E"/>
    <w:rsid w:val="009430EA"/>
    <w:rsid w:val="00963259"/>
    <w:rsid w:val="0097689E"/>
    <w:rsid w:val="00984DA4"/>
    <w:rsid w:val="009941F3"/>
    <w:rsid w:val="00996031"/>
    <w:rsid w:val="009A0822"/>
    <w:rsid w:val="009A49FB"/>
    <w:rsid w:val="009B74AB"/>
    <w:rsid w:val="009C21B1"/>
    <w:rsid w:val="009D19E9"/>
    <w:rsid w:val="009D6D70"/>
    <w:rsid w:val="009E0076"/>
    <w:rsid w:val="009E127B"/>
    <w:rsid w:val="009E5C00"/>
    <w:rsid w:val="009F03BC"/>
    <w:rsid w:val="009F0D5C"/>
    <w:rsid w:val="00A10136"/>
    <w:rsid w:val="00A116C1"/>
    <w:rsid w:val="00A16584"/>
    <w:rsid w:val="00A5282E"/>
    <w:rsid w:val="00A540C1"/>
    <w:rsid w:val="00A70ECD"/>
    <w:rsid w:val="00A8378C"/>
    <w:rsid w:val="00AA1338"/>
    <w:rsid w:val="00AA14CC"/>
    <w:rsid w:val="00AB48DE"/>
    <w:rsid w:val="00AD0A35"/>
    <w:rsid w:val="00AD4A57"/>
    <w:rsid w:val="00AE6D3A"/>
    <w:rsid w:val="00B03AB3"/>
    <w:rsid w:val="00B04A16"/>
    <w:rsid w:val="00B073E4"/>
    <w:rsid w:val="00B2191F"/>
    <w:rsid w:val="00B23697"/>
    <w:rsid w:val="00B520DD"/>
    <w:rsid w:val="00B55EC1"/>
    <w:rsid w:val="00B6420C"/>
    <w:rsid w:val="00B667CC"/>
    <w:rsid w:val="00B7066F"/>
    <w:rsid w:val="00B710F3"/>
    <w:rsid w:val="00B71E16"/>
    <w:rsid w:val="00B83A15"/>
    <w:rsid w:val="00B843ED"/>
    <w:rsid w:val="00B938F7"/>
    <w:rsid w:val="00BA65F0"/>
    <w:rsid w:val="00BA6785"/>
    <w:rsid w:val="00BA6EAE"/>
    <w:rsid w:val="00BC7271"/>
    <w:rsid w:val="00BE0113"/>
    <w:rsid w:val="00BE44BE"/>
    <w:rsid w:val="00C01166"/>
    <w:rsid w:val="00C04052"/>
    <w:rsid w:val="00C14C00"/>
    <w:rsid w:val="00C21D0F"/>
    <w:rsid w:val="00C31489"/>
    <w:rsid w:val="00C32F8D"/>
    <w:rsid w:val="00C41F9A"/>
    <w:rsid w:val="00C47861"/>
    <w:rsid w:val="00C61738"/>
    <w:rsid w:val="00C8239E"/>
    <w:rsid w:val="00C92051"/>
    <w:rsid w:val="00C946A4"/>
    <w:rsid w:val="00CA57C6"/>
    <w:rsid w:val="00CB0D8E"/>
    <w:rsid w:val="00CD2978"/>
    <w:rsid w:val="00CE1252"/>
    <w:rsid w:val="00CE5727"/>
    <w:rsid w:val="00D05CA5"/>
    <w:rsid w:val="00D071B6"/>
    <w:rsid w:val="00D2220D"/>
    <w:rsid w:val="00D34999"/>
    <w:rsid w:val="00D40E87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242BD"/>
    <w:rsid w:val="00E24E3F"/>
    <w:rsid w:val="00E436C5"/>
    <w:rsid w:val="00E54548"/>
    <w:rsid w:val="00E5458C"/>
    <w:rsid w:val="00E65F84"/>
    <w:rsid w:val="00E670C0"/>
    <w:rsid w:val="00E8046B"/>
    <w:rsid w:val="00E874CE"/>
    <w:rsid w:val="00E87F44"/>
    <w:rsid w:val="00EA6E2B"/>
    <w:rsid w:val="00EE0130"/>
    <w:rsid w:val="00EE06B4"/>
    <w:rsid w:val="00EE34BC"/>
    <w:rsid w:val="00EF128C"/>
    <w:rsid w:val="00F04AAF"/>
    <w:rsid w:val="00F050A0"/>
    <w:rsid w:val="00F2474E"/>
    <w:rsid w:val="00F51F4B"/>
    <w:rsid w:val="00F552E5"/>
    <w:rsid w:val="00F60163"/>
    <w:rsid w:val="00F6029F"/>
    <w:rsid w:val="00F63737"/>
    <w:rsid w:val="00F7598A"/>
    <w:rsid w:val="00F768BB"/>
    <w:rsid w:val="00F808A0"/>
    <w:rsid w:val="00F84E11"/>
    <w:rsid w:val="00F9401C"/>
    <w:rsid w:val="00FA3572"/>
    <w:rsid w:val="00FA6D32"/>
    <w:rsid w:val="00FA7F54"/>
    <w:rsid w:val="00FB3309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7A9B95-A3E8-4586-9488-B0724228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makhambetov@kazinmetr.kz" TargetMode="External"/><Relationship Id="rId18" Type="http://schemas.openxmlformats.org/officeDocument/2006/relationships/hyperlink" Target="mailto:sh.ismatullaev@nim.uz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it_polyakov@mail.r" TargetMode="External"/><Relationship Id="rId17" Type="http://schemas.openxmlformats.org/officeDocument/2006/relationships/hyperlink" Target="mailto:l&#1072;&#1074;-05@nim.u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ost-2000@list.r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lugovoy@dst.khv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info@belgim.by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k.v.chekirda@vniim.r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B007-1536-4531-A11F-1C15D2EE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5822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223</cp:revision>
  <cp:lastPrinted>2017-07-04T12:34:00Z</cp:lastPrinted>
  <dcterms:created xsi:type="dcterms:W3CDTF">2017-01-09T09:37:00Z</dcterms:created>
  <dcterms:modified xsi:type="dcterms:W3CDTF">2019-10-15T12:26:00Z</dcterms:modified>
</cp:coreProperties>
</file>